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240" w:lineRule="auto"/>
        <w:ind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Calibri" w:eastAsia="仿宋_GB2312" w:cs="Times New Roman"/>
          <w:kern w:val="0"/>
          <w:sz w:val="24"/>
          <w:szCs w:val="24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4"/>
        </w:rPr>
        <w:t>□工业应用技术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Calibri" w:eastAsia="仿宋_GB2312" w:cs="Times New Roman"/>
          <w:kern w:val="0"/>
          <w:sz w:val="24"/>
          <w:szCs w:val="24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4"/>
        </w:rPr>
        <w:t>□农业应用技术</w:t>
      </w:r>
    </w:p>
    <w:p>
      <w:pPr>
        <w:suppressAutoHyphens/>
        <w:bidi w:val="0"/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4"/>
        </w:rPr>
      </w:pPr>
      <w:r>
        <w:rPr>
          <w:rFonts w:hint="eastAsia" w:ascii="仿宋_GB2312" w:hAnsi="Calibri" w:eastAsia="仿宋_GB2312" w:cs="Times New Roman"/>
          <w:kern w:val="0"/>
          <w:sz w:val="24"/>
          <w:szCs w:val="24"/>
        </w:rPr>
        <w:t>□惠民公益技术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3"/>
        <w:keepLines w:val="0"/>
        <w:pageBreakBefore w:val="0"/>
        <w:suppressAutoHyphens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  <w:t>枣庄市</w:t>
      </w:r>
      <w:r>
        <w:rPr>
          <w:rFonts w:hint="eastAsia" w:cs="Times New Roman"/>
          <w:bCs w:val="0"/>
          <w:color w:val="auto"/>
          <w:kern w:val="2"/>
          <w:sz w:val="52"/>
          <w:szCs w:val="52"/>
          <w:lang w:val="en-US" w:eastAsia="zh-CN" w:bidi="ar-SA"/>
        </w:rPr>
        <w:t>科技发展计划</w:t>
      </w:r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52"/>
          <w:szCs w:val="52"/>
          <w:lang w:val="en-US" w:eastAsia="zh-CN" w:bidi="ar-SA"/>
        </w:rPr>
        <w:t>项目</w:t>
      </w:r>
      <w:r>
        <w:rPr>
          <w:rFonts w:hint="eastAsia" w:ascii="Times New Roman" w:hAnsi="Times New Roman" w:eastAsia="方正小标宋简体" w:cs="Times New Roman"/>
          <w:sz w:val="52"/>
          <w:szCs w:val="52"/>
        </w:rPr>
        <w:t>申报书</w:t>
      </w:r>
    </w:p>
    <w:bookmarkEnd w:id="0"/>
    <w:p>
      <w:pPr>
        <w:suppressAutoHyphens/>
        <w:bidi w:val="0"/>
        <w:spacing w:line="240" w:lineRule="auto"/>
        <w:ind w:firstLine="0" w:firstLineChars="0"/>
        <w:outlineLvl w:val="0"/>
        <w:rPr>
          <w:rFonts w:hint="eastAsia" w:ascii="Times New Roman" w:hAnsi="Times New Roman" w:eastAsia="黑体" w:cs="Times New Roman"/>
          <w:sz w:val="44"/>
          <w:szCs w:val="20"/>
        </w:rPr>
      </w:pPr>
    </w:p>
    <w:p>
      <w:pPr>
        <w:suppressAutoHyphens/>
        <w:bidi w:val="0"/>
        <w:spacing w:line="240" w:lineRule="auto"/>
        <w:ind w:firstLine="0" w:firstLineChars="0"/>
        <w:outlineLvl w:val="0"/>
        <w:rPr>
          <w:rFonts w:hint="eastAsia" w:ascii="Times New Roman" w:hAnsi="Times New Roman" w:eastAsia="黑体" w:cs="Times New Roman"/>
          <w:sz w:val="44"/>
          <w:szCs w:val="20"/>
        </w:rPr>
      </w:pPr>
    </w:p>
    <w:p>
      <w:pPr>
        <w:suppressAutoHyphens/>
        <w:bidi w:val="0"/>
        <w:spacing w:line="460" w:lineRule="exact"/>
        <w:ind w:firstLine="966" w:firstLineChars="300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ascii="Times New Roman" w:hAnsi="Times New Roman" w:eastAsia="宋体" w:cs="Times New Roman"/>
          <w:sz w:val="32"/>
          <w:szCs w:val="32"/>
        </w:rPr>
        <w:t>项目名称</w:t>
      </w:r>
      <w:r>
        <w:rPr>
          <w:rFonts w:hint="eastAsia" w:ascii="Times New Roman" w:hAnsi="Times New Roman" w:eastAsia="宋体" w:cs="Times New Roman"/>
          <w:sz w:val="32"/>
          <w:szCs w:val="32"/>
        </w:rPr>
        <w:t>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32"/>
          <w:szCs w:val="32"/>
        </w:rPr>
        <w:t xml:space="preserve">                                     </w:t>
      </w:r>
    </w:p>
    <w:p>
      <w:pPr>
        <w:suppressAutoHyphens/>
        <w:bidi w:val="0"/>
        <w:spacing w:line="460" w:lineRule="exact"/>
        <w:ind w:firstLine="966" w:firstLineChars="300"/>
        <w:outlineLvl w:val="0"/>
        <w:rPr>
          <w:rFonts w:hint="eastAsia" w:ascii="Times New Roman" w:hAnsi="Times New Roman" w:eastAsia="宋体" w:cs="Times New Roman"/>
          <w:sz w:val="32"/>
          <w:szCs w:val="32"/>
        </w:rPr>
      </w:pPr>
    </w:p>
    <w:p>
      <w:pPr>
        <w:suppressAutoHyphens/>
        <w:bidi w:val="0"/>
        <w:spacing w:line="460" w:lineRule="exact"/>
        <w:ind w:firstLine="966" w:firstLineChars="300"/>
        <w:outlineLvl w:val="0"/>
        <w:rPr>
          <w:rFonts w:ascii="Times New Roman" w:hAnsi="Times New Roman" w:eastAsia="宋体" w:cs="Times New Roman"/>
          <w:sz w:val="28"/>
          <w:szCs w:val="20"/>
        </w:rPr>
      </w:pPr>
      <w:r>
        <w:rPr>
          <w:rFonts w:ascii="Times New Roman" w:hAnsi="Times New Roman" w:eastAsia="宋体" w:cs="Times New Roman"/>
          <w:sz w:val="32"/>
          <w:szCs w:val="32"/>
        </w:rPr>
        <w:t>承担单位：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8"/>
          <w:szCs w:val="20"/>
        </w:rPr>
        <w:t>（公章）</w:t>
      </w:r>
    </w:p>
    <w:p>
      <w:pPr>
        <w:suppressAutoHyphens/>
        <w:bidi w:val="0"/>
        <w:spacing w:line="460" w:lineRule="exact"/>
        <w:ind w:firstLine="0" w:firstLineChars="0"/>
        <w:rPr>
          <w:rFonts w:ascii="Times New Roman" w:hAnsi="Times New Roman" w:eastAsia="宋体" w:cs="Times New Roman"/>
          <w:sz w:val="28"/>
          <w:szCs w:val="20"/>
        </w:rPr>
      </w:pPr>
    </w:p>
    <w:p>
      <w:pPr>
        <w:suppressAutoHyphens/>
        <w:bidi w:val="0"/>
        <w:spacing w:line="460" w:lineRule="exact"/>
        <w:ind w:firstLine="966" w:firstLineChars="300"/>
        <w:rPr>
          <w:rFonts w:hint="eastAsia" w:ascii="Times New Roman" w:hAnsi="Times New Roman" w:eastAsia="宋体" w:cs="Times New Roman"/>
          <w:bCs/>
          <w:sz w:val="28"/>
          <w:szCs w:val="20"/>
        </w:rPr>
      </w:pPr>
      <w:r>
        <w:rPr>
          <w:rFonts w:ascii="Times New Roman" w:hAnsi="Times New Roman" w:eastAsia="宋体" w:cs="Times New Roman"/>
          <w:sz w:val="32"/>
          <w:szCs w:val="32"/>
        </w:rPr>
        <w:t>合作单位：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                           </w:t>
      </w:r>
      <w:r>
        <w:rPr>
          <w:rFonts w:ascii="Times New Roman" w:hAnsi="Times New Roman" w:eastAsia="宋体" w:cs="Times New Roman"/>
          <w:bCs/>
          <w:sz w:val="28"/>
          <w:szCs w:val="20"/>
        </w:rPr>
        <w:t>（公章）</w:t>
      </w:r>
    </w:p>
    <w:p>
      <w:pPr>
        <w:suppressAutoHyphens/>
        <w:bidi w:val="0"/>
        <w:spacing w:line="460" w:lineRule="exact"/>
        <w:ind w:firstLine="846" w:firstLineChars="300"/>
        <w:rPr>
          <w:rFonts w:hint="eastAsia" w:ascii="Times New Roman" w:hAnsi="Times New Roman" w:eastAsia="宋体" w:cs="Times New Roman"/>
          <w:bCs/>
          <w:sz w:val="28"/>
          <w:szCs w:val="20"/>
        </w:rPr>
      </w:pPr>
    </w:p>
    <w:p>
      <w:pPr>
        <w:suppressAutoHyphens/>
        <w:bidi w:val="0"/>
        <w:spacing w:line="460" w:lineRule="exact"/>
        <w:ind w:firstLine="966" w:firstLineChars="300"/>
        <w:rPr>
          <w:rFonts w:ascii="Times New Roman" w:hAnsi="Times New Roman" w:eastAsia="宋体" w:cs="Times New Roman"/>
          <w:sz w:val="28"/>
          <w:szCs w:val="20"/>
          <w:u w:val="single"/>
        </w:rPr>
      </w:pPr>
      <w:r>
        <w:rPr>
          <w:rFonts w:ascii="Times New Roman" w:hAnsi="Times New Roman" w:eastAsia="宋体" w:cs="Times New Roman"/>
          <w:sz w:val="32"/>
          <w:szCs w:val="32"/>
        </w:rPr>
        <w:t>主管部门：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                           </w:t>
      </w:r>
    </w:p>
    <w:p>
      <w:pPr>
        <w:suppressAutoHyphens/>
        <w:bidi w:val="0"/>
        <w:spacing w:line="460" w:lineRule="exact"/>
        <w:ind w:firstLine="0" w:firstLineChars="0"/>
        <w:rPr>
          <w:rFonts w:ascii="Times New Roman" w:hAnsi="Times New Roman" w:eastAsia="宋体" w:cs="Times New Roman"/>
          <w:sz w:val="28"/>
          <w:szCs w:val="20"/>
        </w:rPr>
      </w:pPr>
    </w:p>
    <w:p>
      <w:pPr>
        <w:suppressAutoHyphens/>
        <w:bidi w:val="0"/>
        <w:spacing w:line="460" w:lineRule="exact"/>
        <w:ind w:firstLine="966" w:firstLineChars="300"/>
        <w:rPr>
          <w:rFonts w:ascii="Times New Roman" w:hAnsi="Times New Roman" w:eastAsia="宋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z w:val="32"/>
          <w:szCs w:val="32"/>
        </w:rPr>
        <w:t>联 系 人：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0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宋体" w:cs="Times New Roman"/>
          <w:color w:val="FFFFFF"/>
          <w:sz w:val="28"/>
          <w:szCs w:val="20"/>
          <w:u w:val="single"/>
        </w:rPr>
        <w:t>5</w:t>
      </w:r>
    </w:p>
    <w:p>
      <w:pPr>
        <w:suppressAutoHyphens/>
        <w:bidi w:val="0"/>
        <w:spacing w:line="460" w:lineRule="exact"/>
        <w:ind w:firstLine="1127" w:firstLineChars="350"/>
        <w:rPr>
          <w:rFonts w:ascii="Times New Roman" w:hAnsi="Times New Roman" w:eastAsia="宋体" w:cs="Times New Roman"/>
          <w:sz w:val="32"/>
          <w:szCs w:val="32"/>
        </w:rPr>
      </w:pPr>
    </w:p>
    <w:p>
      <w:pPr>
        <w:suppressAutoHyphens/>
        <w:bidi w:val="0"/>
        <w:spacing w:line="460" w:lineRule="exact"/>
        <w:ind w:firstLine="966" w:firstLineChars="3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填报日期：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</w:t>
      </w:r>
      <w:r>
        <w:rPr>
          <w:rFonts w:ascii="Times New Roman" w:hAnsi="Times New Roman" w:eastAsia="宋体" w:cs="Times New Roman"/>
          <w:sz w:val="32"/>
          <w:szCs w:val="32"/>
        </w:rPr>
        <w:t>年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32"/>
          <w:szCs w:val="32"/>
        </w:rPr>
        <w:t>月</w:t>
      </w:r>
      <w:r>
        <w:rPr>
          <w:rFonts w:ascii="Times New Roman" w:hAnsi="Times New Roman" w:eastAsia="宋体" w:cs="Times New Roman"/>
          <w:sz w:val="28"/>
          <w:szCs w:val="20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32"/>
          <w:szCs w:val="32"/>
        </w:rPr>
        <w:t>日</w:t>
      </w:r>
    </w:p>
    <w:p>
      <w:pPr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sz w:val="28"/>
          <w:szCs w:val="20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sz w:val="28"/>
          <w:szCs w:val="20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outlineLvl w:val="0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枣庄市科学技术局制</w:t>
      </w:r>
    </w:p>
    <w:p>
      <w:pPr>
        <w:pStyle w:val="5"/>
        <w:suppressAutoHyphens/>
        <w:bidi w:val="0"/>
        <w:spacing w:line="240" w:lineRule="auto"/>
        <w:ind w:firstLine="0" w:firstLineChars="0"/>
        <w:jc w:val="center"/>
        <w:rPr>
          <w:rFonts w:hint="eastAsia" w:ascii="楷体_GB2312" w:hAnsi="楷体_GB2312" w:eastAsia="楷体_GB2312" w:cs="楷体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二○二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6"/>
          <w:szCs w:val="36"/>
        </w:rPr>
        <w:t>年</w:t>
      </w:r>
    </w:p>
    <w:p>
      <w:pPr>
        <w:pStyle w:val="5"/>
        <w:suppressAutoHyphens/>
        <w:bidi w:val="0"/>
        <w:spacing w:line="240" w:lineRule="auto"/>
        <w:ind w:firstLine="0" w:firstLineChars="0"/>
        <w:jc w:val="center"/>
        <w:rPr>
          <w:rFonts w:hint="eastAsia" w:ascii="Times New Roman" w:hAnsi="Times New Roman" w:eastAsia="宋体" w:cs="Times New Roman"/>
          <w:szCs w:val="20"/>
        </w:rPr>
      </w:pPr>
    </w:p>
    <w:p>
      <w:pPr>
        <w:rPr>
          <w:rFonts w:hint="eastAsia"/>
        </w:rPr>
      </w:pPr>
    </w:p>
    <w:p>
      <w:pPr>
        <w:suppressAutoHyphens/>
        <w:bidi w:val="0"/>
        <w:spacing w:line="240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0"/>
        </w:rPr>
        <w:t>填 表 说 明</w:t>
      </w:r>
    </w:p>
    <w:p>
      <w:pPr>
        <w:suppressAutoHyphens/>
        <w:bidi w:val="0"/>
        <w:spacing w:line="240" w:lineRule="auto"/>
        <w:ind w:firstLine="0" w:firstLineChars="0"/>
        <w:jc w:val="center"/>
        <w:outlineLvl w:val="0"/>
        <w:rPr>
          <w:rFonts w:hint="eastAsia" w:ascii="Times New Roman" w:hAnsi="Times New Roman" w:eastAsia="黑体" w:cs="Times New Roman"/>
          <w:b/>
          <w:sz w:val="36"/>
          <w:szCs w:val="20"/>
        </w:rPr>
      </w:pP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1.项目类型选择其中一项。 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2.项目名称要能准确反映研究内容，不得超过30个汉字。 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3.申报单位名称按法人全称填写，不能使用简称。 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4.所有信息要求据实填写，不得弄虚作假。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5.本申报书要求用A4型纸张双面打印或复印，申报书电子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版用Word格式。</w:t>
      </w:r>
    </w:p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6.本申报书（含附件）是项目立项评估的重要文字依据，项目申报单位务必严格按照栏目要求认真做好填报工作，提供完整、详实的佐证材料。</w:t>
      </w:r>
    </w:p>
    <w:p>
      <w:pPr>
        <w:widowControl/>
        <w:suppressAutoHyphens/>
        <w:bidi w:val="0"/>
        <w:spacing w:before="90" w:after="100" w:afterAutospacing="1" w:line="480" w:lineRule="auto"/>
        <w:ind w:right="784" w:firstLine="0" w:firstLineChars="0"/>
        <w:jc w:val="center"/>
        <w:rPr>
          <w:rFonts w:hint="eastAsia" w:ascii="Times New Roman" w:hAnsi="Times New Roman" w:eastAsia="宋体" w:cs="Times New Roman"/>
          <w:b/>
          <w:bCs/>
          <w:kern w:val="36"/>
          <w:sz w:val="39"/>
          <w:szCs w:val="39"/>
        </w:rPr>
      </w:pPr>
      <w:r>
        <w:rPr>
          <w:rFonts w:hint="eastAsia" w:ascii="Times New Roman" w:hAnsi="Times New Roman" w:eastAsia="宋体" w:cs="Times New Roman"/>
          <w:b/>
          <w:bCs/>
          <w:kern w:val="36"/>
          <w:sz w:val="39"/>
          <w:szCs w:val="39"/>
        </w:rPr>
        <w:br w:type="page"/>
      </w:r>
    </w:p>
    <w:p>
      <w:pPr>
        <w:widowControl/>
        <w:suppressAutoHyphens/>
        <w:bidi w:val="0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项目申报材料真实性承诺函</w:t>
      </w:r>
    </w:p>
    <w:p>
      <w:pPr>
        <w:widowControl/>
        <w:suppressAutoHyphens/>
        <w:bidi w:val="0"/>
        <w:spacing w:before="90" w:after="100" w:afterAutospacing="1" w:line="480" w:lineRule="auto"/>
        <w:ind w:right="784"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36"/>
          <w:sz w:val="39"/>
          <w:szCs w:val="39"/>
        </w:rPr>
      </w:pPr>
    </w:p>
    <w:p>
      <w:pPr>
        <w:widowControl/>
        <w:suppressAutoHyphens/>
        <w:bidi w:val="0"/>
        <w:spacing w:after="100" w:afterAutospacing="1" w:line="600" w:lineRule="exact"/>
        <w:ind w:firstLine="644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我单位声明：</w:t>
      </w:r>
    </w:p>
    <w:p>
      <w:pPr>
        <w:suppressAutoHyphens/>
        <w:wordWrap w:val="0"/>
        <w:bidi w:val="0"/>
        <w:spacing w:after="100" w:afterAutospacing="1" w:line="600" w:lineRule="exact"/>
        <w:ind w:firstLine="644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此次申报的枣庄市科技发展计划项目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>                     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，所提交的项目申请书和申报附件材料均真实、合法。如有不实之处，愿负相应的法律责任，并承担由此产生的一切后果。</w:t>
      </w:r>
    </w:p>
    <w:p>
      <w:pPr>
        <w:widowControl/>
        <w:suppressAutoHyphens/>
        <w:bidi w:val="0"/>
        <w:spacing w:after="100" w:afterAutospacing="1" w:line="600" w:lineRule="exact"/>
        <w:ind w:firstLine="644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特此声明！</w:t>
      </w:r>
    </w:p>
    <w:p>
      <w:pPr>
        <w:widowControl/>
        <w:suppressAutoHyphens/>
        <w:bidi w:val="0"/>
        <w:spacing w:before="90" w:after="100" w:afterAutospacing="1" w:line="480" w:lineRule="auto"/>
        <w:ind w:firstLine="0"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uppressAutoHyphens/>
        <w:bidi w:val="0"/>
        <w:spacing w:before="90" w:after="100" w:afterAutospacing="1" w:line="480" w:lineRule="auto"/>
        <w:ind w:firstLine="0"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uppressAutoHyphens/>
        <w:bidi w:val="0"/>
        <w:spacing w:before="90" w:after="100" w:afterAutospacing="1" w:line="480" w:lineRule="auto"/>
        <w:ind w:firstLine="0"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 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 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单位（盖章）</w:t>
      </w:r>
    </w:p>
    <w:p>
      <w:pPr>
        <w:widowControl/>
        <w:suppressAutoHyphens/>
        <w:wordWrap w:val="0"/>
        <w:bidi w:val="0"/>
        <w:spacing w:before="90" w:after="100" w:afterAutospacing="1" w:line="480" w:lineRule="auto"/>
        <w:ind w:firstLine="0" w:firstLineChars="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21"/>
          <w:szCs w:val="21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日     </w:t>
      </w:r>
    </w:p>
    <w:p>
      <w:pPr>
        <w:rPr>
          <w:rFonts w:hint="eastAsia"/>
        </w:rPr>
        <w:sectPr>
          <w:footerReference r:id="rId8" w:type="first"/>
          <w:headerReference r:id="rId5" w:type="default"/>
          <w:footerReference r:id="rId6" w:type="default"/>
          <w:footerReference r:id="rId7" w:type="even"/>
          <w:pgSz w:w="11907" w:h="16840"/>
          <w:pgMar w:top="1587" w:right="1587" w:bottom="1587" w:left="1587" w:header="850" w:footer="1304" w:gutter="0"/>
          <w:pgNumType w:fmt="decimal"/>
          <w:cols w:space="720" w:num="1"/>
          <w:docGrid w:type="linesAndChars" w:linePitch="317" w:charSpace="614"/>
        </w:sectPr>
      </w:pPr>
    </w:p>
    <w:p>
      <w:pPr>
        <w:rPr>
          <w:rFonts w:hint="eastAsia"/>
        </w:rPr>
        <w:sectPr>
          <w:footerReference r:id="rId9" w:type="default"/>
          <w:type w:val="continuous"/>
          <w:pgSz w:w="11907" w:h="16840"/>
          <w:pgMar w:top="1587" w:right="1587" w:bottom="1587" w:left="1587" w:header="850" w:footer="1304" w:gutter="0"/>
          <w:pgNumType w:fmt="decimal" w:start="1"/>
          <w:cols w:space="720" w:num="1"/>
          <w:docGrid w:type="linesAndChars" w:linePitch="317" w:charSpace="614"/>
        </w:sectPr>
      </w:pPr>
    </w:p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</w:p>
    <w:tbl>
      <w:tblPr>
        <w:tblStyle w:val="8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66"/>
        <w:gridCol w:w="594"/>
        <w:gridCol w:w="408"/>
        <w:gridCol w:w="540"/>
        <w:gridCol w:w="207"/>
        <w:gridCol w:w="278"/>
        <w:gridCol w:w="211"/>
        <w:gridCol w:w="198"/>
        <w:gridCol w:w="244"/>
        <w:gridCol w:w="518"/>
        <w:gridCol w:w="260"/>
        <w:gridCol w:w="312"/>
        <w:gridCol w:w="24"/>
        <w:gridCol w:w="336"/>
        <w:gridCol w:w="373"/>
        <w:gridCol w:w="372"/>
        <w:gridCol w:w="373"/>
        <w:gridCol w:w="126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40" w:type="dxa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通信地址</w:t>
            </w:r>
          </w:p>
        </w:tc>
        <w:tc>
          <w:tcPr>
            <w:tcW w:w="4024" w:type="dxa"/>
            <w:gridSpan w:val="11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                              </w:t>
            </w:r>
          </w:p>
        </w:tc>
        <w:tc>
          <w:tcPr>
            <w:tcW w:w="1790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邮政编码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单位负责人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姓名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性别</w:t>
            </w: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出生年月</w:t>
            </w:r>
          </w:p>
        </w:tc>
        <w:tc>
          <w:tcPr>
            <w:tcW w:w="1090" w:type="dxa"/>
            <w:gridSpan w:val="3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联系电话</w:t>
            </w:r>
          </w:p>
        </w:tc>
        <w:tc>
          <w:tcPr>
            <w:tcW w:w="1478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手机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numPr>
                <w:ilvl w:val="0"/>
                <w:numId w:val="2"/>
              </w:numPr>
              <w:suppressAutoHyphens/>
              <w:bidi w:val="0"/>
              <w:spacing w:line="240" w:lineRule="auto"/>
              <w:ind w:left="0"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60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48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38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9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78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both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单位类型</w:t>
            </w:r>
          </w:p>
        </w:tc>
        <w:tc>
          <w:tcPr>
            <w:tcW w:w="7078" w:type="dxa"/>
            <w:gridSpan w:val="19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540" w:firstLineChars="30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01高等院校  02.科研院所  03.国有企业  04.集体企业  05.私营企业      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[    ] </w:t>
            </w: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06.有限责任公司  07.股份有限公司  08.外商投资企业  09.股份合作企业</w:t>
            </w:r>
          </w:p>
          <w:p>
            <w:pPr>
              <w:suppressAutoHyphens/>
              <w:bidi w:val="0"/>
              <w:spacing w:line="240" w:lineRule="auto"/>
              <w:ind w:firstLine="540" w:firstLineChars="30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10.联营企业   99.其它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4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职工总数</w:t>
            </w:r>
          </w:p>
        </w:tc>
        <w:tc>
          <w:tcPr>
            <w:tcW w:w="156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1170" w:firstLineChars="65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人</w:t>
            </w:r>
          </w:p>
        </w:tc>
        <w:tc>
          <w:tcPr>
            <w:tcW w:w="1434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大专以上人员</w:t>
            </w:r>
          </w:p>
        </w:tc>
        <w:tc>
          <w:tcPr>
            <w:tcW w:w="1358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990" w:firstLineChars="55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人</w:t>
            </w:r>
          </w:p>
        </w:tc>
        <w:tc>
          <w:tcPr>
            <w:tcW w:w="1580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研究开发人员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40" w:type="dxa"/>
            <w:vMerge w:val="restart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近三年来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获得专利授权数</w:t>
            </w:r>
          </w:p>
        </w:tc>
        <w:tc>
          <w:tcPr>
            <w:tcW w:w="2108" w:type="dxa"/>
            <w:gridSpan w:val="4"/>
            <w:vMerge w:val="restart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85" w:type="dxa"/>
            <w:gridSpan w:val="2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其中</w:t>
            </w:r>
          </w:p>
        </w:tc>
        <w:tc>
          <w:tcPr>
            <w:tcW w:w="176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发明专利数</w:t>
            </w:r>
          </w:p>
        </w:tc>
        <w:tc>
          <w:tcPr>
            <w:tcW w:w="158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实用新型数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外观设计数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54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108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85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uppressAutoHyphens/>
              <w:bidi w:val="0"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76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58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540" w:type="dxa"/>
            <w:vMerge w:val="restart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近三年来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获科学技术进步奖数</w:t>
            </w:r>
          </w:p>
        </w:tc>
        <w:tc>
          <w:tcPr>
            <w:tcW w:w="1568" w:type="dxa"/>
            <w:gridSpan w:val="3"/>
            <w:vMerge w:val="restart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25" w:type="dxa"/>
            <w:gridSpan w:val="3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其中</w:t>
            </w:r>
          </w:p>
        </w:tc>
        <w:tc>
          <w:tcPr>
            <w:tcW w:w="1767" w:type="dxa"/>
            <w:gridSpan w:val="7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国家奖励数</w:t>
            </w:r>
          </w:p>
        </w:tc>
        <w:tc>
          <w:tcPr>
            <w:tcW w:w="1580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省部级奖励数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市级奖励数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568" w:type="dxa"/>
            <w:gridSpan w:val="3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25" w:type="dxa"/>
            <w:gridSpan w:val="3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767" w:type="dxa"/>
            <w:gridSpan w:val="7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580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38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618" w:type="dxa"/>
            <w:gridSpan w:val="20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近三年承担的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0"/>
              </w:rPr>
              <w:t>各级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科技计划项目(按影响和经费情况列出前5项)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344" w:type="dxa"/>
            <w:gridSpan w:val="8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项目名称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计划类别</w:t>
            </w:r>
          </w:p>
        </w:tc>
        <w:tc>
          <w:tcPr>
            <w:tcW w:w="932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项目编号</w:t>
            </w:r>
          </w:p>
        </w:tc>
        <w:tc>
          <w:tcPr>
            <w:tcW w:w="1118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经费数量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(万元)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344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32" w:type="dxa"/>
            <w:gridSpan w:val="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1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344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32" w:type="dxa"/>
            <w:gridSpan w:val="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1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344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32" w:type="dxa"/>
            <w:gridSpan w:val="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1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344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32" w:type="dxa"/>
            <w:gridSpan w:val="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1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4344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6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32" w:type="dxa"/>
            <w:gridSpan w:val="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118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06" w:type="dxa"/>
            <w:gridSpan w:val="2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1620"/>
              </w:tabs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项目开始时间</w:t>
            </w:r>
          </w:p>
        </w:tc>
        <w:tc>
          <w:tcPr>
            <w:tcW w:w="1749" w:type="dxa"/>
            <w:gridSpan w:val="4"/>
            <w:noWrap w:val="0"/>
            <w:vAlign w:val="top"/>
          </w:tcPr>
          <w:p>
            <w:pPr>
              <w:tabs>
                <w:tab w:val="left" w:pos="1620"/>
              </w:tabs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3126" w:type="dxa"/>
            <w:gridSpan w:val="11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tabs>
                <w:tab w:val="left" w:pos="1620"/>
              </w:tabs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计划完成时间</w:t>
            </w:r>
          </w:p>
        </w:tc>
        <w:tc>
          <w:tcPr>
            <w:tcW w:w="1637" w:type="dxa"/>
            <w:gridSpan w:val="3"/>
            <w:noWrap w:val="0"/>
            <w:vAlign w:val="top"/>
          </w:tcPr>
          <w:p>
            <w:pPr>
              <w:tabs>
                <w:tab w:val="left" w:pos="1620"/>
              </w:tabs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技术领域</w:t>
            </w:r>
          </w:p>
        </w:tc>
        <w:tc>
          <w:tcPr>
            <w:tcW w:w="65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01.电子信息   02.生物与医药   03.新材料   04.先进制造   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[  ]    05资源与环境   06.新能源与高效节能   07.社会发展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20"/>
              </w:rPr>
              <w:t xml:space="preserve">08.农业技术 </w:t>
            </w: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9其它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2106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项目类别</w:t>
            </w:r>
          </w:p>
        </w:tc>
        <w:tc>
          <w:tcPr>
            <w:tcW w:w="6512" w:type="dxa"/>
            <w:gridSpan w:val="1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[  ]       1.科研        2.中试        3.新产品开发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106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研究方式</w:t>
            </w:r>
          </w:p>
        </w:tc>
        <w:tc>
          <w:tcPr>
            <w:tcW w:w="6512" w:type="dxa"/>
            <w:gridSpan w:val="18"/>
            <w:tcBorders>
              <w:top w:val="nil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[  ]       1.本单位独立完成      2.产学研结合       3.引进消化再创新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1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主要优势</w:t>
            </w:r>
          </w:p>
        </w:tc>
        <w:tc>
          <w:tcPr>
            <w:tcW w:w="6512" w:type="dxa"/>
            <w:gridSpan w:val="18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[  ]      [  ]      [  ]   (按优势大小选择三项)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1.重大理论突破    2.技术工艺创新突出     3.市场前景广阔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4.经济效益显著    5.社会效益显著     6.形成自主知识产权      9.其它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06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项目计划总投资</w:t>
            </w:r>
          </w:p>
        </w:tc>
        <w:tc>
          <w:tcPr>
            <w:tcW w:w="2238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            万元</w:t>
            </w:r>
          </w:p>
        </w:tc>
        <w:tc>
          <w:tcPr>
            <w:tcW w:w="2265" w:type="dxa"/>
            <w:gridSpan w:val="8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其中已完成投资</w:t>
            </w:r>
          </w:p>
        </w:tc>
        <w:tc>
          <w:tcPr>
            <w:tcW w:w="2009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0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计划新增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投资来源</w:t>
            </w:r>
          </w:p>
        </w:tc>
        <w:tc>
          <w:tcPr>
            <w:tcW w:w="2238" w:type="dxa"/>
            <w:gridSpan w:val="6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单位自筹</w:t>
            </w:r>
          </w:p>
        </w:tc>
        <w:tc>
          <w:tcPr>
            <w:tcW w:w="4274" w:type="dxa"/>
            <w:gridSpan w:val="1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06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238" w:type="dxa"/>
            <w:gridSpan w:val="6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金融贷款</w:t>
            </w:r>
          </w:p>
        </w:tc>
        <w:tc>
          <w:tcPr>
            <w:tcW w:w="4274" w:type="dxa"/>
            <w:gridSpan w:val="12"/>
            <w:tcBorders>
              <w:top w:val="nil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1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2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申请市科技经费</w:t>
            </w:r>
          </w:p>
        </w:tc>
        <w:tc>
          <w:tcPr>
            <w:tcW w:w="4274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06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23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其  它</w:t>
            </w:r>
          </w:p>
        </w:tc>
        <w:tc>
          <w:tcPr>
            <w:tcW w:w="4274" w:type="dxa"/>
            <w:gridSpan w:val="1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万元</w:t>
            </w:r>
          </w:p>
        </w:tc>
      </w:tr>
    </w:tbl>
    <w:p>
      <w:pPr>
        <w:tabs>
          <w:tab w:val="left" w:pos="3780"/>
          <w:tab w:val="left" w:pos="7020"/>
        </w:tabs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57"/>
        <w:gridCol w:w="154"/>
        <w:gridCol w:w="717"/>
        <w:gridCol w:w="364"/>
        <w:gridCol w:w="385"/>
        <w:gridCol w:w="682"/>
        <w:gridCol w:w="398"/>
        <w:gridCol w:w="901"/>
        <w:gridCol w:w="459"/>
        <w:gridCol w:w="260"/>
        <w:gridCol w:w="284"/>
        <w:gridCol w:w="795"/>
        <w:gridCol w:w="159"/>
        <w:gridCol w:w="456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restart"/>
            <w:noWrap w:val="0"/>
            <w:vAlign w:val="top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相关项目已</w:t>
            </w:r>
          </w:p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获得专利情况</w:t>
            </w:r>
          </w:p>
        </w:tc>
        <w:tc>
          <w:tcPr>
            <w:tcW w:w="4060" w:type="dxa"/>
            <w:gridSpan w:val="8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发明专利数</w:t>
            </w:r>
          </w:p>
        </w:tc>
        <w:tc>
          <w:tcPr>
            <w:tcW w:w="1498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实用新型数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外观设计数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</w:t>
            </w:r>
          </w:p>
        </w:tc>
        <w:tc>
          <w:tcPr>
            <w:tcW w:w="149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新增投资中市科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技经费支出预算</w:t>
            </w:r>
          </w:p>
        </w:tc>
        <w:tc>
          <w:tcPr>
            <w:tcW w:w="406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设备费</w:t>
            </w:r>
          </w:p>
        </w:tc>
        <w:tc>
          <w:tcPr>
            <w:tcW w:w="286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材料费</w:t>
            </w:r>
          </w:p>
        </w:tc>
        <w:tc>
          <w:tcPr>
            <w:tcW w:w="286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测试化验加工费</w:t>
            </w:r>
          </w:p>
        </w:tc>
        <w:tc>
          <w:tcPr>
            <w:tcW w:w="2866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差旅费</w:t>
            </w:r>
          </w:p>
        </w:tc>
        <w:tc>
          <w:tcPr>
            <w:tcW w:w="286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管理费</w:t>
            </w:r>
          </w:p>
        </w:tc>
        <w:tc>
          <w:tcPr>
            <w:tcW w:w="286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资料印刷费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鉴定验收费</w:t>
            </w:r>
          </w:p>
        </w:tc>
        <w:tc>
          <w:tcPr>
            <w:tcW w:w="2866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场地租赁费</w:t>
            </w:r>
          </w:p>
        </w:tc>
        <w:tc>
          <w:tcPr>
            <w:tcW w:w="2866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060" w:type="dxa"/>
            <w:gridSpan w:val="8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其它费用</w:t>
            </w:r>
          </w:p>
        </w:tc>
        <w:tc>
          <w:tcPr>
            <w:tcW w:w="2866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万元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是否申请市场化运作</w:t>
            </w:r>
          </w:p>
        </w:tc>
        <w:tc>
          <w:tcPr>
            <w:tcW w:w="6926" w:type="dxa"/>
            <w:gridSpan w:val="14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[  ]       1.是             0.否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项目负责人情况</w:t>
            </w:r>
          </w:p>
        </w:tc>
        <w:tc>
          <w:tcPr>
            <w:tcW w:w="87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姓名</w:t>
            </w:r>
          </w:p>
        </w:tc>
        <w:tc>
          <w:tcPr>
            <w:tcW w:w="749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出生年月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学历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职称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电话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gridSpan w:val="2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87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49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01" w:type="dxa"/>
            <w:tcBorders>
              <w:top w:val="nil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9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79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527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lang w:val="en-US" w:eastAsia="zh-CN" w:bidi="ar-SA"/>
              </w:rPr>
              <w:t>项目负责人主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要科研业绩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（500字以内）</w:t>
            </w:r>
          </w:p>
        </w:tc>
        <w:tc>
          <w:tcPr>
            <w:tcW w:w="6926" w:type="dxa"/>
            <w:gridSpan w:val="14"/>
            <w:tcBorders>
              <w:bottom w:val="nil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  <w:jc w:val="center"/>
        </w:trPr>
        <w:tc>
          <w:tcPr>
            <w:tcW w:w="19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6926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834" w:type="dxa"/>
            <w:gridSpan w:val="16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其它主要研究人员情况：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姓名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widowControl w:val="0"/>
              <w:pBdr>
                <w:bottom w:val="none" w:color="auto" w:sz="0" w:space="0"/>
              </w:pBdr>
              <w:snapToGrid/>
              <w:jc w:val="center"/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lang w:val="en-US" w:eastAsia="zh-CN" w:bidi="ar-SA"/>
              </w:rPr>
              <w:t>性别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出生年月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职称/职务</w:t>
            </w:r>
          </w:p>
        </w:tc>
        <w:tc>
          <w:tcPr>
            <w:tcW w:w="2302" w:type="dxa"/>
            <w:gridSpan w:val="5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工作单位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项目中分工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参加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月/年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71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2302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0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91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jc w:val="right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立题的依据及科学意义(800字以内)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国内外研究综述(800字以内)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主要研究内容(800字以内)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5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主要创新点、先进性（1000字以内）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5" w:hRule="atLeast"/>
          <w:jc w:val="center"/>
        </w:trPr>
        <w:tc>
          <w:tcPr>
            <w:tcW w:w="866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研究方法和技术路线(1000字以内)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tabs>
                <w:tab w:val="left" w:pos="5880"/>
              </w:tabs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ascii="宋体" w:hAnsi="宋体" w:eastAsia="宋体" w:cs="Times New Roman"/>
                <w:sz w:val="18"/>
                <w:szCs w:val="20"/>
              </w:rPr>
              <w:tab/>
            </w: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1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主要经济、技术指标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20"/>
              </w:rPr>
              <w:t>（省农业科技园建设、农业技术需填写明确的帮扶目标）（</w:t>
            </w: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1000字以内）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ascii="宋体" w:hAnsi="宋体" w:eastAsia="宋体" w:cs="Times New Roman"/>
                <w:sz w:val="18"/>
                <w:szCs w:val="20"/>
              </w:rPr>
            </w:pPr>
          </w:p>
          <w:p>
            <w:pPr>
              <w:tabs>
                <w:tab w:val="left" w:pos="5880"/>
              </w:tabs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ascii="宋体" w:hAnsi="宋体" w:eastAsia="宋体" w:cs="Times New Roman"/>
                <w:sz w:val="18"/>
                <w:szCs w:val="20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2" w:hRule="atLeast"/>
          <w:jc w:val="center"/>
        </w:trPr>
        <w:tc>
          <w:tcPr>
            <w:tcW w:w="871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工作基础条件（1000字以内）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71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市场需求及产业化前景（1000字以内）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5850" w:firstLineChars="325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              </w:t>
            </w: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</w:p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  <w:r>
        <w:rPr>
          <w:rFonts w:hint="eastAsia" w:ascii="Times New Roman" w:hAnsi="Times New Roman" w:eastAsia="宋体" w:cs="Times New Roman"/>
          <w:sz w:val="21"/>
          <w:szCs w:val="20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60"/>
        <w:gridCol w:w="882"/>
        <w:gridCol w:w="531"/>
        <w:gridCol w:w="191"/>
        <w:gridCol w:w="693"/>
        <w:gridCol w:w="529"/>
        <w:gridCol w:w="529"/>
        <w:gridCol w:w="707"/>
        <w:gridCol w:w="722"/>
        <w:gridCol w:w="33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计划进度及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阶段目标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开始时间</w:t>
            </w: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截止时间</w:t>
            </w:r>
          </w:p>
        </w:tc>
        <w:tc>
          <w:tcPr>
            <w:tcW w:w="4257" w:type="dxa"/>
            <w:gridSpan w:val="6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完成的主要指标（要可参考）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257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257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257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942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5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4257" w:type="dxa"/>
            <w:gridSpan w:val="6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66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项目完成时预期结果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知识产权情况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专利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其中发明专利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技术标准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著作权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动植物新品种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13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236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31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技术水平</w:t>
            </w:r>
          </w:p>
        </w:tc>
        <w:tc>
          <w:tcPr>
            <w:tcW w:w="6554" w:type="dxa"/>
            <w:gridSpan w:val="10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  1. 国际领先      2.国际先进      3.国内领先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[   ]      </w:t>
            </w:r>
          </w:p>
          <w:p>
            <w:pPr>
              <w:suppressAutoHyphens/>
              <w:bidi w:val="0"/>
              <w:spacing w:line="240" w:lineRule="auto"/>
              <w:ind w:firstLine="810" w:firstLineChars="45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4.国内先进      5.省内领先      6.省内先进.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市场前景</w:t>
            </w:r>
          </w:p>
        </w:tc>
        <w:tc>
          <w:tcPr>
            <w:tcW w:w="6554" w:type="dxa"/>
            <w:gridSpan w:val="10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   1.出品创汇      2.替代进口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[   ]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 xml:space="preserve">          3.填补国内空白    4.填补省内空白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产业化后经济效益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年增销售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收入(万元)</w:t>
            </w:r>
          </w:p>
        </w:tc>
        <w:tc>
          <w:tcPr>
            <w:tcW w:w="1751" w:type="dxa"/>
            <w:gridSpan w:val="3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年增税收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(万元)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年增利润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(万元)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创汇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20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66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21"/>
                <w:szCs w:val="20"/>
              </w:rPr>
            </w:pPr>
          </w:p>
        </w:tc>
        <w:tc>
          <w:tcPr>
            <w:tcW w:w="1060" w:type="dxa"/>
            <w:vMerge w:val="continue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604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751" w:type="dxa"/>
            <w:gridSpan w:val="3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429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  <w:tc>
          <w:tcPr>
            <w:tcW w:w="1770" w:type="dxa"/>
            <w:gridSpan w:val="2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Times New Roman" w:hAnsi="Times New Roman" w:eastAsia="宋体" w:cs="Times New Roman"/>
                <w:sz w:val="18"/>
                <w:szCs w:val="20"/>
              </w:rPr>
            </w:pP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Times New Roman" w:hAnsi="Times New Roman" w:eastAsia="宋体" w:cs="Times New Roman"/>
          <w:sz w:val="21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40"/>
        <w:gridCol w:w="1296"/>
        <w:gridCol w:w="373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8700" w:type="dxa"/>
            <w:gridSpan w:val="5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同行专家评议推荐意见(300字以内)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70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评议推荐专家信息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性别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职称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工作单位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uppressAutoHyphens/>
              <w:bidi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373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373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29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3732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  <w:tc>
          <w:tcPr>
            <w:tcW w:w="1636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宋体" w:hAnsi="宋体" w:eastAsia="宋体" w:cs="Times New Roman"/>
          <w:sz w:val="18"/>
          <w:szCs w:val="20"/>
        </w:rPr>
      </w:pPr>
      <w:r>
        <w:rPr>
          <w:rFonts w:hint="eastAsia" w:ascii="宋体" w:hAnsi="宋体" w:eastAsia="宋体" w:cs="Times New Roman"/>
          <w:sz w:val="18"/>
          <w:szCs w:val="20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4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>主管部门推荐意见（提出具体审核意见）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                              负责人（签章）                  主管部门（盖章）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                                                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  <w:r>
              <w:rPr>
                <w:rFonts w:hint="eastAsia" w:ascii="宋体" w:hAnsi="宋体" w:eastAsia="宋体" w:cs="Times New Roman"/>
                <w:sz w:val="18"/>
                <w:szCs w:val="20"/>
              </w:rPr>
              <w:t xml:space="preserve">                                                          年      月         日</w:t>
            </w: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  <w:p>
            <w:pPr>
              <w:suppressAutoHyphens/>
              <w:bidi w:val="0"/>
              <w:spacing w:line="240" w:lineRule="auto"/>
              <w:ind w:firstLine="0" w:firstLineChars="0"/>
              <w:rPr>
                <w:rFonts w:hint="eastAsia" w:ascii="宋体" w:hAnsi="宋体" w:eastAsia="宋体" w:cs="Times New Roman"/>
                <w:sz w:val="18"/>
                <w:szCs w:val="20"/>
              </w:rPr>
            </w:pPr>
          </w:p>
        </w:tc>
      </w:tr>
    </w:tbl>
    <w:p>
      <w:pPr>
        <w:suppressAutoHyphens/>
        <w:bidi w:val="0"/>
        <w:spacing w:line="240" w:lineRule="auto"/>
        <w:ind w:firstLine="0" w:firstLineChars="0"/>
        <w:rPr>
          <w:rFonts w:hint="eastAsia" w:ascii="宋体" w:hAnsi="宋体" w:eastAsia="宋体" w:cs="Times New Roman"/>
          <w:b/>
          <w:bCs/>
          <w:sz w:val="21"/>
          <w:szCs w:val="20"/>
        </w:rPr>
        <w:sectPr>
          <w:headerReference r:id="rId11" w:type="first"/>
          <w:footerReference r:id="rId14" w:type="first"/>
          <w:footerReference r:id="rId12" w:type="default"/>
          <w:headerReference r:id="rId10" w:type="even"/>
          <w:footerReference r:id="rId13" w:type="even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suppressAutoHyphens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相关附件（按相应领域支持条件要求提供）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：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申报单位、合作单位营业执照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或事业单位法人证书；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自筹资金证明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技术权益证明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、知识产权转让证明和认定的技术合同等；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产学研合作的项目需要附本项目合作协议；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项目相关专利证书或申请受理通知书；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目负责人、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在职研发人员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在职证明、缴纳社保证明、学历及职称证明；其它主要研究人员（含合作单位研发人员）在职证明、学历、职称证明及经单位同意参加项目研究证明；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项目单位财务人员从业资格证，缴纳社保证明；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有审批要求的要附相应的批准和生产许可证明文件；</w:t>
      </w:r>
    </w:p>
    <w:p>
      <w:pPr>
        <w:widowControl/>
        <w:numPr>
          <w:ilvl w:val="0"/>
          <w:numId w:val="3"/>
        </w:numPr>
        <w:tabs>
          <w:tab w:val="left" w:pos="360"/>
        </w:tabs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涉及环境评价的要提供权威部门的环境评价报告；</w:t>
      </w:r>
    </w:p>
    <w:p>
      <w:pPr>
        <w:numPr>
          <w:ilvl w:val="0"/>
          <w:numId w:val="3"/>
        </w:numPr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研发工作基础相关证明材料（包括但不限于研发场所、仪器设备、前期研究论文成果、研发投入等证明材料）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3"/>
        </w:numPr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科研管理制度和财务管理制度；</w:t>
      </w:r>
    </w:p>
    <w:p>
      <w:pPr>
        <w:numPr>
          <w:ilvl w:val="0"/>
          <w:numId w:val="3"/>
        </w:numPr>
        <w:suppressAutoHyphens/>
        <w:bidi w:val="0"/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其他证明文件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4"/>
        <w:pageBreakBefore w:val="0"/>
        <w:kinsoku/>
        <w:wordWrap w:val="0"/>
        <w:overflowPunct w:val="0"/>
        <w:topLinePunct w:val="0"/>
        <w:autoSpaceDE/>
        <w:autoSpaceDN/>
        <w:bidi w:val="0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4"/>
      </w:pPr>
      <w:r>
        <w:separator/>
      </w:r>
    </w:p>
  </w:endnote>
  <w:endnote w:type="continuationSeparator" w:id="1">
    <w:p>
      <w:pPr>
        <w:spacing w:line="240" w:lineRule="auto"/>
        <w:ind w:firstLine="6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方正书宋_GBK"/>
    <w:panose1 w:val="02020603050405020304"/>
    <w:charset w:val="00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eastAsia" w:ascii="Times New Roman" w:hAnsi="Times New Roman" w:eastAsia="永中宋体" w:cs="Times New Roman"/>
        <w:kern w:val="2"/>
        <w:sz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center"/>
      <w:rPr>
        <w:rStyle w:val="10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10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hint="eastAsia" w:ascii="宋体" w:hAnsi="宋体" w:eastAsia="宋体" w:cs="宋体"/>
        <w:kern w:val="2"/>
        <w:sz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4"/>
      </w:pPr>
      <w:r>
        <w:separator/>
      </w:r>
    </w:p>
  </w:footnote>
  <w:footnote w:type="continuationSeparator" w:id="1">
    <w:p>
      <w:pPr>
        <w:spacing w:line="240" w:lineRule="auto"/>
        <w:ind w:firstLine="6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bidi w:val="0"/>
      <w:spacing w:line="240" w:lineRule="auto"/>
      <w:ind w:firstLine="0" w:firstLineChars="0"/>
      <w:rPr>
        <w:rFonts w:ascii="Times New Roman" w:hAnsi="Times New Roman" w:eastAsia="宋体" w:cs="Times New Roman"/>
        <w:kern w:val="1"/>
        <w:sz w:val="21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9D73DA0"/>
    <w:multiLevelType w:val="singleLevel"/>
    <w:tmpl w:val="19D73DA0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FFEA39D"/>
    <w:multiLevelType w:val="singleLevel"/>
    <w:tmpl w:val="3FFEA3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E463"/>
    <w:rsid w:val="7BFEE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both"/>
      <w:outlineLvl w:val="0"/>
    </w:pPr>
    <w:rPr>
      <w:rFonts w:ascii="Times New Roman" w:hAnsi="Times New Roman" w:eastAsia="方正小标宋简体" w:cs="宋体"/>
      <w:bCs/>
      <w:kern w:val="36"/>
      <w:sz w:val="44"/>
      <w:szCs w:val="48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640" w:firstLineChars="200"/>
      <w:jc w:val="left"/>
      <w:outlineLvl w:val="2"/>
    </w:pPr>
    <w:rPr>
      <w:rFonts w:ascii="Times New Roman" w:hAnsi="Times New Roman" w:eastAsia="楷体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2025-04-30T17:20:00Z</dcterms:created>
  <dc:creator>user</dc:creator>
  <cp:lastModifiedBy>user</cp:lastModifiedBy>
  <dcterms:modified xsi:type="dcterms:W3CDTF">2025-04-30T17:21:16Z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